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01FD" w:rsidRDefault="006A01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317"/>
        <w:gridCol w:w="1791"/>
        <w:gridCol w:w="3405"/>
      </w:tblGrid>
      <w:tr w:rsidR="006A01FD" w14:paraId="7ED24ABA" w14:textId="77777777">
        <w:trPr>
          <w:trHeight w:val="234"/>
          <w:jc w:val="center"/>
        </w:trPr>
        <w:tc>
          <w:tcPr>
            <w:tcW w:w="10060" w:type="dxa"/>
            <w:gridSpan w:val="4"/>
            <w:shd w:val="clear" w:color="auto" w:fill="BDD7EE"/>
            <w:vAlign w:val="center"/>
          </w:tcPr>
          <w:p w14:paraId="00000002" w14:textId="77777777" w:rsidR="006A01FD" w:rsidRDefault="0046700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Демалыс</w:t>
            </w:r>
            <w:proofErr w:type="spellEnd"/>
            <w:r>
              <w:rPr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өтініш</w:t>
            </w:r>
            <w:proofErr w:type="spellEnd"/>
            <w:r>
              <w:rPr>
                <w:b/>
                <w:sz w:val="20"/>
                <w:szCs w:val="20"/>
              </w:rPr>
              <w:t xml:space="preserve"> / Заявление на предоставление отпуска</w:t>
            </w:r>
          </w:p>
        </w:tc>
      </w:tr>
      <w:tr w:rsidR="006A01FD" w14:paraId="6489B4A9" w14:textId="77777777">
        <w:trPr>
          <w:trHeight w:val="36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06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Жұмыскердің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аты-жөні</w:t>
            </w:r>
            <w:proofErr w:type="spellEnd"/>
          </w:p>
          <w:p w14:paraId="00000007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(ФИО работника):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08" w14:textId="3F8E187C" w:rsidR="006A01FD" w:rsidRPr="002D73AC" w:rsidRDefault="006A01FD">
            <w:pPr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  <w:bookmarkStart w:id="0" w:name="_heading=h.gjdgxs" w:colFirst="0" w:colLast="0"/>
            <w:bookmarkEnd w:id="0"/>
          </w:p>
        </w:tc>
      </w:tr>
      <w:tr w:rsidR="006A01FD" w14:paraId="11E4A851" w14:textId="77777777">
        <w:trPr>
          <w:trHeight w:val="15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0B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Лауазымы</w:t>
            </w:r>
            <w:proofErr w:type="spellEnd"/>
            <w:r>
              <w:rPr>
                <w:sz w:val="20"/>
                <w:szCs w:val="20"/>
              </w:rPr>
              <w:t>/Должность: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0C" w14:textId="4ECD9305" w:rsidR="006A01FD" w:rsidRPr="002D73AC" w:rsidRDefault="006A01FD">
            <w:pPr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6A01FD" w14:paraId="0C19D4A4" w14:textId="77777777">
        <w:trPr>
          <w:trHeight w:val="7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0F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Бөлім</w:t>
            </w:r>
            <w:proofErr w:type="spellEnd"/>
            <w:r>
              <w:rPr>
                <w:sz w:val="20"/>
                <w:szCs w:val="20"/>
              </w:rPr>
              <w:t>/Отдел: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10" w14:textId="39B0CDA2" w:rsidR="006A01FD" w:rsidRPr="002D73AC" w:rsidRDefault="006A01FD">
            <w:pPr>
              <w:spacing w:after="0" w:line="24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6A01FD" w14:paraId="55FF474E" w14:textId="77777777">
        <w:trPr>
          <w:trHeight w:val="189"/>
          <w:jc w:val="center"/>
        </w:trPr>
        <w:tc>
          <w:tcPr>
            <w:tcW w:w="10060" w:type="dxa"/>
            <w:gridSpan w:val="4"/>
            <w:shd w:val="clear" w:color="auto" w:fill="BDD7EE"/>
            <w:vAlign w:val="center"/>
          </w:tcPr>
          <w:p w14:paraId="00000013" w14:textId="77777777" w:rsidR="006A01FD" w:rsidRDefault="0046700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Демалысты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беруіңізді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сұраймын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берілетін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таңдау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🗹) </w:t>
            </w:r>
            <w:r>
              <w:rPr>
                <w:b/>
                <w:sz w:val="20"/>
                <w:szCs w:val="20"/>
              </w:rPr>
              <w:t xml:space="preserve">/ </w:t>
            </w:r>
          </w:p>
          <w:p w14:paraId="00000014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Прошу предоставить отпуск</w:t>
            </w:r>
            <w:r>
              <w:rPr>
                <w:sz w:val="20"/>
                <w:szCs w:val="20"/>
              </w:rPr>
              <w:t xml:space="preserve"> (выбрать вид предоставляемого отпуска🗹):</w:t>
            </w:r>
          </w:p>
        </w:tc>
      </w:tr>
      <w:tr w:rsidR="006A01FD" w14:paraId="3D5F7039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</w:tcPr>
          <w:p w14:paraId="00000018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Еңбек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 </w:t>
            </w:r>
          </w:p>
          <w:p w14:paraId="00000019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1A" w14:textId="77777777" w:rsidR="006A01FD" w:rsidRDefault="0046700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Кестеден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сайынғы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төленетін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еңбек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00001B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Оплачиваемый ежегодный трудовой отпуск</w:t>
            </w:r>
          </w:p>
        </w:tc>
      </w:tr>
      <w:tr w:rsidR="006A01FD" w14:paraId="11612256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</w:tcPr>
          <w:p w14:paraId="0000001E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  <w:p w14:paraId="0000001F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20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Жалақысы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сақталмайтын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демалыс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000021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без сохранения заработной платы</w:t>
            </w:r>
          </w:p>
        </w:tc>
      </w:tr>
      <w:tr w:rsidR="006A01FD" w14:paraId="566EF8BC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</w:tcPr>
          <w:p w14:paraId="00000024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  <w:p w14:paraId="00000025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26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демалысы</w:t>
            </w:r>
            <w:proofErr w:type="spellEnd"/>
          </w:p>
          <w:p w14:paraId="00000027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отпуск</w:t>
            </w:r>
          </w:p>
        </w:tc>
      </w:tr>
      <w:tr w:rsidR="006A01FD" w14:paraId="7A4926AD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</w:tcPr>
          <w:p w14:paraId="0000002A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  <w:p w14:paraId="0000002B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2C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Жүктілікке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бала (</w:t>
            </w:r>
            <w:proofErr w:type="spellStart"/>
            <w:r>
              <w:rPr>
                <w:sz w:val="20"/>
                <w:szCs w:val="20"/>
              </w:rPr>
              <w:t>балаларды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тууға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жаңа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баланы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балаларды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асырап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байланысты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00002D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в связи с беременностью, рождением ребенка (детей), усыновлением (удочерением) новорожденного ребенка (детей)</w:t>
            </w:r>
          </w:p>
        </w:tc>
      </w:tr>
      <w:tr w:rsidR="006A01FD" w14:paraId="635DA7A4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</w:tcPr>
          <w:p w14:paraId="00000030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  <w:p w14:paraId="00000031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32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 </w:t>
            </w:r>
            <w:proofErr w:type="spellStart"/>
            <w:r>
              <w:rPr>
                <w:sz w:val="20"/>
                <w:szCs w:val="20"/>
              </w:rPr>
              <w:t>үш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толғанға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күтіміне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байланысты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жалақы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сақталмайтын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000033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Отпуск без сохранения заработной платы по уходу за ребенком до достижения им возраста трех лет  </w:t>
            </w:r>
          </w:p>
        </w:tc>
      </w:tr>
      <w:tr w:rsidR="006A01FD" w14:paraId="1AF534E4" w14:textId="77777777">
        <w:trPr>
          <w:trHeight w:val="362"/>
          <w:jc w:val="center"/>
        </w:trPr>
        <w:tc>
          <w:tcPr>
            <w:tcW w:w="2547" w:type="dxa"/>
            <w:shd w:val="clear" w:color="auto" w:fill="auto"/>
          </w:tcPr>
          <w:p w14:paraId="00000036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</w:p>
          <w:p w14:paraId="00000037" w14:textId="77777777" w:rsidR="006A01FD" w:rsidRDefault="0046700E">
            <w:pPr>
              <w:spacing w:after="0" w:line="240" w:lineRule="auto"/>
              <w:ind w:left="31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38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 </w:t>
            </w:r>
            <w:proofErr w:type="spellStart"/>
            <w:r>
              <w:rPr>
                <w:sz w:val="20"/>
                <w:szCs w:val="20"/>
              </w:rPr>
              <w:t>күнге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жалақы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сақталмайтын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</w:t>
            </w:r>
            <w:proofErr w:type="spellEnd"/>
          </w:p>
          <w:p w14:paraId="00000039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без сохранения заработной платы до 5 календарных дней:</w:t>
            </w:r>
          </w:p>
          <w:p w14:paraId="0000003A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неке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тіркелгенде</w:t>
            </w:r>
            <w:proofErr w:type="spellEnd"/>
            <w:r>
              <w:rPr>
                <w:sz w:val="20"/>
                <w:szCs w:val="20"/>
              </w:rPr>
              <w:t xml:space="preserve"> / при регистрации брака</w:t>
            </w:r>
          </w:p>
          <w:p w14:paraId="0000003B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туылғанда</w:t>
            </w:r>
            <w:proofErr w:type="spellEnd"/>
            <w:r>
              <w:rPr>
                <w:sz w:val="20"/>
                <w:szCs w:val="20"/>
              </w:rPr>
              <w:t xml:space="preserve"> / при рождении ребенка</w:t>
            </w:r>
          </w:p>
          <w:p w14:paraId="0000003C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  <w:color w:val="002060"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жақын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туыстары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қайтыс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болғанда</w:t>
            </w:r>
            <w:proofErr w:type="spellEnd"/>
            <w:r>
              <w:rPr>
                <w:sz w:val="20"/>
                <w:szCs w:val="20"/>
              </w:rPr>
              <w:t xml:space="preserve"> /при смерти близких родственников</w:t>
            </w:r>
          </w:p>
        </w:tc>
      </w:tr>
      <w:tr w:rsidR="006A01FD" w14:paraId="4BFAE166" w14:textId="77777777">
        <w:trPr>
          <w:trHeight w:val="120"/>
          <w:jc w:val="center"/>
        </w:trPr>
        <w:tc>
          <w:tcPr>
            <w:tcW w:w="2547" w:type="dxa"/>
            <w:shd w:val="clear" w:color="auto" w:fill="auto"/>
          </w:tcPr>
          <w:p w14:paraId="0000003F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Демалыс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күндері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0000040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отпуска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000041" w14:textId="321062F3" w:rsidR="006A01FD" w:rsidRPr="002D73AC" w:rsidRDefault="006A01FD">
            <w:pPr>
              <w:tabs>
                <w:tab w:val="left" w:pos="565"/>
                <w:tab w:val="left" w:pos="3266"/>
              </w:tabs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6A01FD" w14:paraId="72A5E656" w14:textId="77777777">
        <w:trPr>
          <w:trHeight w:val="178"/>
          <w:jc w:val="center"/>
        </w:trPr>
        <w:tc>
          <w:tcPr>
            <w:tcW w:w="2547" w:type="dxa"/>
            <w:shd w:val="clear" w:color="auto" w:fill="auto"/>
          </w:tcPr>
          <w:p w14:paraId="00000044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Жұмыскердің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қолы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</w:p>
          <w:p w14:paraId="00000045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работника:</w:t>
            </w:r>
          </w:p>
        </w:tc>
        <w:tc>
          <w:tcPr>
            <w:tcW w:w="2317" w:type="dxa"/>
            <w:shd w:val="clear" w:color="auto" w:fill="auto"/>
          </w:tcPr>
          <w:p w14:paraId="00000046" w14:textId="77777777" w:rsidR="006A01FD" w:rsidRDefault="006A01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</w:tcPr>
          <w:p w14:paraId="00000047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Толтырған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күні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0000048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заполнения:</w:t>
            </w:r>
          </w:p>
        </w:tc>
        <w:tc>
          <w:tcPr>
            <w:tcW w:w="3405" w:type="dxa"/>
            <w:shd w:val="clear" w:color="auto" w:fill="auto"/>
          </w:tcPr>
          <w:p w14:paraId="00000049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6A01FD" w14:paraId="61825ABD" w14:textId="77777777">
        <w:trPr>
          <w:trHeight w:val="244"/>
          <w:jc w:val="center"/>
        </w:trPr>
        <w:tc>
          <w:tcPr>
            <w:tcW w:w="10060" w:type="dxa"/>
            <w:gridSpan w:val="4"/>
            <w:shd w:val="clear" w:color="auto" w:fill="BDD7EE"/>
            <w:vAlign w:val="center"/>
          </w:tcPr>
          <w:p w14:paraId="0000004A" w14:textId="77777777" w:rsidR="006A01FD" w:rsidRDefault="0046700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Бөлімше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келісімі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Согласование с руководителем отдела</w:t>
            </w:r>
            <w:r>
              <w:rPr>
                <w:sz w:val="20"/>
                <w:szCs w:val="20"/>
              </w:rPr>
              <w:t>:</w:t>
            </w:r>
          </w:p>
        </w:tc>
      </w:tr>
      <w:tr w:rsidR="006A01FD" w14:paraId="60DFFB45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4E" w14:textId="77777777" w:rsidR="006A01FD" w:rsidRDefault="0046700E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лауазымы</w:t>
            </w:r>
            <w:proofErr w:type="spellEnd"/>
            <w:r>
              <w:rPr>
                <w:sz w:val="20"/>
                <w:szCs w:val="20"/>
              </w:rPr>
              <w:t>/ Должность руководителя: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4F" w14:textId="6A2BEC2D" w:rsidR="006A01FD" w:rsidRPr="002D73AC" w:rsidRDefault="006A01FD">
            <w:pPr>
              <w:spacing w:line="276" w:lineRule="auto"/>
              <w:rPr>
                <w:i/>
                <w:iCs/>
                <w:sz w:val="22"/>
                <w:szCs w:val="22"/>
                <w:lang w:val="kk-KZ"/>
              </w:rPr>
            </w:pPr>
          </w:p>
        </w:tc>
      </w:tr>
      <w:tr w:rsidR="006A01FD" w14:paraId="0BB77484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52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аты-жөні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14:paraId="00000053" w14:textId="77777777" w:rsidR="006A01FD" w:rsidRDefault="004670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руководителя: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54" w14:textId="1348C7F6" w:rsidR="006A01FD" w:rsidRPr="002D73AC" w:rsidRDefault="006A01FD">
            <w:pPr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6A01FD" w14:paraId="17FD9564" w14:textId="77777777">
        <w:trPr>
          <w:trHeight w:val="40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000057" w14:textId="77777777" w:rsidR="006A01FD" w:rsidRDefault="004670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қолы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</w:p>
          <w:p w14:paraId="00000058" w14:textId="77777777" w:rsidR="006A01FD" w:rsidRDefault="004670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руководителя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00000059" w14:textId="77777777" w:rsidR="006A01FD" w:rsidRDefault="006A01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00005C" w14:textId="77777777" w:rsidR="006A01FD" w:rsidRDefault="006A01FD"/>
    <w:sectPr w:rsidR="006A01FD">
      <w:headerReference w:type="default" r:id="rId7"/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38E9" w14:textId="77777777" w:rsidR="00B47F17" w:rsidRDefault="00B47F17">
      <w:pPr>
        <w:spacing w:after="0" w:line="240" w:lineRule="auto"/>
      </w:pPr>
      <w:r>
        <w:separator/>
      </w:r>
    </w:p>
  </w:endnote>
  <w:endnote w:type="continuationSeparator" w:id="0">
    <w:p w14:paraId="2431BB12" w14:textId="77777777" w:rsidR="00B47F17" w:rsidRDefault="00B4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97B2" w14:textId="77777777" w:rsidR="00B47F17" w:rsidRDefault="00B47F17">
      <w:pPr>
        <w:spacing w:after="0" w:line="240" w:lineRule="auto"/>
      </w:pPr>
      <w:r>
        <w:separator/>
      </w:r>
    </w:p>
  </w:footnote>
  <w:footnote w:type="continuationSeparator" w:id="0">
    <w:p w14:paraId="3225DABE" w14:textId="77777777" w:rsidR="00B47F17" w:rsidRDefault="00B4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77777777" w:rsidR="006A01FD" w:rsidRDefault="006A01FD"/>
  <w:tbl>
    <w:tblPr>
      <w:tblStyle w:val="ae"/>
      <w:tblW w:w="10201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400" w:firstRow="0" w:lastRow="0" w:firstColumn="0" w:lastColumn="0" w:noHBand="0" w:noVBand="1"/>
    </w:tblPr>
    <w:tblGrid>
      <w:gridCol w:w="2438"/>
      <w:gridCol w:w="4508"/>
      <w:gridCol w:w="1422"/>
      <w:gridCol w:w="1833"/>
    </w:tblGrid>
    <w:tr w:rsidR="006A01FD" w14:paraId="618EBF4A" w14:textId="77777777">
      <w:trPr>
        <w:trHeight w:val="1124"/>
        <w:jc w:val="center"/>
      </w:trPr>
      <w:tc>
        <w:tcPr>
          <w:tcW w:w="10201" w:type="dxa"/>
          <w:gridSpan w:val="4"/>
        </w:tcPr>
        <w:p w14:paraId="0000005E" w14:textId="77777777" w:rsidR="006A01FD" w:rsidRDefault="00467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  <w:tab w:val="left" w:pos="9072"/>
            </w:tabs>
            <w:rPr>
              <w:b/>
              <w:color w:val="000000"/>
              <w:sz w:val="44"/>
              <w:szCs w:val="44"/>
            </w:rPr>
          </w:pPr>
          <w:proofErr w:type="spellStart"/>
          <w:r>
            <w:rPr>
              <w:b/>
              <w:color w:val="000000"/>
              <w:sz w:val="44"/>
              <w:szCs w:val="44"/>
            </w:rPr>
            <w:t>КомплектСтройДеталь</w:t>
          </w:r>
          <w:proofErr w:type="spellEnd"/>
          <w:r>
            <w:rPr>
              <w:b/>
              <w:color w:val="000000"/>
              <w:sz w:val="44"/>
              <w:szCs w:val="44"/>
            </w:rPr>
            <w:tab/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1" hidden="0" allowOverlap="1">
                    <wp:simplePos x="0" y="0"/>
                    <wp:positionH relativeFrom="column">
                      <wp:posOffset>-558799</wp:posOffset>
                    </wp:positionH>
                    <wp:positionV relativeFrom="paragraph">
                      <wp:posOffset>-342899</wp:posOffset>
                    </wp:positionV>
                    <wp:extent cx="7552690" cy="1276350"/>
                    <wp:effectExtent l="0" t="0" r="0" b="0"/>
                    <wp:wrapNone/>
                    <wp:docPr id="13" name="Прямоугольник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1574418" y="3146588"/>
                              <a:ext cx="7543165" cy="1266825"/>
                            </a:xfrm>
                            <a:prstGeom prst="rect">
                              <a:avLst/>
                            </a:prstGeom>
                            <a:solidFill>
                              <a:srgbClr val="DEEBF7">
                                <a:alpha val="37647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DF8218" w14:textId="77777777" w:rsidR="006A01FD" w:rsidRDefault="006A01FD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Прямоугольник 13" o:spid="_x0000_s1026" style="position:absolute;left:0;text-align:left;margin-left:-44pt;margin-top:-27pt;width:594.7pt;height:100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" fillcolor="#deebf7" stroked="f">
                    <v:fill opacity="24672f"/>
                    <v:textbox inset="2.53958mm,1.2694mm,2.53958mm,1.2694mm">
                      <w:txbxContent>
                        <w:p w14:paraId="68DF8218" w14:textId="77777777" w:rsidR="006A01FD" w:rsidRDefault="006A01F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5874385</wp:posOffset>
                </wp:positionH>
                <wp:positionV relativeFrom="paragraph">
                  <wp:posOffset>-289468</wp:posOffset>
                </wp:positionV>
                <wp:extent cx="866140" cy="1083310"/>
                <wp:effectExtent l="0" t="0" r="0" b="0"/>
                <wp:wrapNone/>
                <wp:docPr id="14" name="image1.png" descr="FEM Mobile Cranes (MC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FEM Mobile Cranes (MC)"/>
                        <pic:cNvPicPr preferRelativeResize="0"/>
                      </pic:nvPicPr>
                      <pic:blipFill>
                        <a:blip r:embed="rId1"/>
                        <a:srcRect l="697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140" cy="1083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000005F" w14:textId="77777777" w:rsidR="006A01FD" w:rsidRDefault="00467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ТОВАРИЩЕСТВО С ОГРАНИЧЕННОЙ ОТВЕТСТВЕННОСТЬЮ</w:t>
          </w:r>
        </w:p>
        <w:p w14:paraId="00000060" w14:textId="77777777" w:rsidR="006A01FD" w:rsidRDefault="0046700E">
          <w:pPr>
            <w:rPr>
              <w:b/>
              <w:sz w:val="16"/>
              <w:szCs w:val="16"/>
            </w:rPr>
          </w:pPr>
          <w:proofErr w:type="gramStart"/>
          <w:r>
            <w:rPr>
              <w:b/>
              <w:sz w:val="16"/>
              <w:szCs w:val="16"/>
            </w:rPr>
            <w:t>БИН  010540008501</w:t>
          </w:r>
          <w:proofErr w:type="gramEnd"/>
        </w:p>
        <w:p w14:paraId="00000061" w14:textId="77777777" w:rsidR="006A01FD" w:rsidRDefault="0046700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Республика Казахстан, 050060, г. Алматы </w:t>
          </w:r>
        </w:p>
        <w:p w14:paraId="00000062" w14:textId="77777777" w:rsidR="006A01FD" w:rsidRDefault="006A01FD">
          <w:pPr>
            <w:rPr>
              <w:sz w:val="16"/>
              <w:szCs w:val="16"/>
            </w:rPr>
          </w:pPr>
        </w:p>
        <w:p w14:paraId="00000063" w14:textId="77777777" w:rsidR="006A01FD" w:rsidRDefault="006A01FD">
          <w:pPr>
            <w:rPr>
              <w:sz w:val="16"/>
              <w:szCs w:val="16"/>
            </w:rPr>
          </w:pPr>
        </w:p>
      </w:tc>
    </w:tr>
    <w:tr w:rsidR="006A01FD" w14:paraId="3C4D5B4A" w14:textId="77777777">
      <w:trPr>
        <w:jc w:val="center"/>
      </w:trPr>
      <w:tc>
        <w:tcPr>
          <w:tcW w:w="2438" w:type="dxa"/>
        </w:tcPr>
        <w:p w14:paraId="00000067" w14:textId="77777777" w:rsidR="006A01FD" w:rsidRDefault="0046700E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Нысан</w:t>
          </w:r>
          <w:proofErr w:type="spellEnd"/>
          <w:r>
            <w:rPr>
              <w:sz w:val="20"/>
              <w:szCs w:val="20"/>
            </w:rPr>
            <w:t>/Форма</w:t>
          </w:r>
        </w:p>
      </w:tc>
      <w:tc>
        <w:tcPr>
          <w:tcW w:w="4508" w:type="dxa"/>
        </w:tcPr>
        <w:p w14:paraId="00000068" w14:textId="77777777" w:rsidR="006A01FD" w:rsidRDefault="0046700E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Демалыс</w:t>
          </w:r>
          <w:proofErr w:type="spellEnd"/>
          <w:r>
            <w:rPr>
              <w:sz w:val="20"/>
              <w:szCs w:val="20"/>
            </w:rPr>
            <w:t xml:space="preserve"> беру </w:t>
          </w:r>
          <w:proofErr w:type="spellStart"/>
          <w:r>
            <w:rPr>
              <w:sz w:val="20"/>
              <w:szCs w:val="20"/>
            </w:rPr>
            <w:t>туралы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өтініш</w:t>
          </w:r>
          <w:proofErr w:type="spellEnd"/>
          <w:r>
            <w:rPr>
              <w:sz w:val="20"/>
              <w:szCs w:val="20"/>
            </w:rPr>
            <w:t>/</w:t>
          </w:r>
        </w:p>
        <w:p w14:paraId="00000069" w14:textId="77777777" w:rsidR="006A01FD" w:rsidRDefault="0046700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Заявление на предоставление отпуска</w:t>
          </w:r>
        </w:p>
      </w:tc>
      <w:tc>
        <w:tcPr>
          <w:tcW w:w="1422" w:type="dxa"/>
        </w:tcPr>
        <w:p w14:paraId="0000006A" w14:textId="77777777" w:rsidR="006A01FD" w:rsidRDefault="0046700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F-HRA-03</w:t>
          </w:r>
        </w:p>
      </w:tc>
      <w:tc>
        <w:tcPr>
          <w:tcW w:w="1833" w:type="dxa"/>
        </w:tcPr>
        <w:p w14:paraId="0000006B" w14:textId="413FCFBE" w:rsidR="006A01FD" w:rsidRDefault="0046700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Лист№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B35B2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B35B28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0000006C" w14:textId="0426A5DC" w:rsidR="006A01FD" w:rsidRDefault="0046700E">
    <w:pPr>
      <w:spacing w:after="0"/>
      <w:ind w:right="282"/>
      <w:jc w:val="right"/>
      <w:rPr>
        <w:i/>
        <w:sz w:val="20"/>
        <w:szCs w:val="20"/>
      </w:rPr>
    </w:pPr>
    <w:r>
      <w:rPr>
        <w:i/>
        <w:sz w:val="20"/>
        <w:szCs w:val="20"/>
      </w:rPr>
      <w:t>«</w:t>
    </w:r>
    <w:proofErr w:type="spellStart"/>
    <w:r>
      <w:rPr>
        <w:i/>
        <w:sz w:val="20"/>
        <w:szCs w:val="20"/>
      </w:rPr>
      <w:t>КомплектСтройДеталь</w:t>
    </w:r>
    <w:proofErr w:type="spellEnd"/>
    <w:r>
      <w:rPr>
        <w:i/>
        <w:sz w:val="20"/>
        <w:szCs w:val="20"/>
      </w:rPr>
      <w:t xml:space="preserve">» ЖШС </w:t>
    </w:r>
    <w:r w:rsidR="00B35B28">
      <w:rPr>
        <w:i/>
        <w:sz w:val="20"/>
        <w:szCs w:val="20"/>
        <w:lang w:val="kk-KZ"/>
      </w:rPr>
      <w:t>Бас д</w:t>
    </w:r>
    <w:proofErr w:type="spellStart"/>
    <w:r>
      <w:rPr>
        <w:i/>
        <w:sz w:val="20"/>
        <w:szCs w:val="20"/>
      </w:rPr>
      <w:t>иректорына</w:t>
    </w:r>
    <w:proofErr w:type="spellEnd"/>
    <w:r>
      <w:rPr>
        <w:i/>
        <w:sz w:val="20"/>
        <w:szCs w:val="20"/>
      </w:rPr>
      <w:t xml:space="preserve"> </w:t>
    </w:r>
    <w:r w:rsidR="00B35B28">
      <w:rPr>
        <w:i/>
        <w:sz w:val="20"/>
        <w:szCs w:val="20"/>
        <w:lang w:val="kk-KZ"/>
      </w:rPr>
      <w:t>Мусакулов</w:t>
    </w:r>
    <w:r>
      <w:rPr>
        <w:i/>
        <w:sz w:val="20"/>
        <w:szCs w:val="20"/>
      </w:rPr>
      <w:t xml:space="preserve"> Е.</w:t>
    </w:r>
    <w:r w:rsidR="00B35B28">
      <w:rPr>
        <w:i/>
        <w:sz w:val="20"/>
        <w:szCs w:val="20"/>
        <w:lang w:val="kk-KZ"/>
      </w:rPr>
      <w:t>Ж</w:t>
    </w:r>
    <w:r>
      <w:rPr>
        <w:i/>
        <w:sz w:val="20"/>
        <w:szCs w:val="20"/>
      </w:rPr>
      <w:t>.</w:t>
    </w:r>
  </w:p>
  <w:p w14:paraId="0000006D" w14:textId="6EEA1C30" w:rsidR="006A01FD" w:rsidRDefault="00B35B28">
    <w:pPr>
      <w:spacing w:after="0"/>
      <w:ind w:right="282"/>
      <w:jc w:val="right"/>
      <w:rPr>
        <w:i/>
        <w:sz w:val="20"/>
        <w:szCs w:val="20"/>
      </w:rPr>
    </w:pPr>
    <w:r>
      <w:rPr>
        <w:i/>
        <w:sz w:val="20"/>
        <w:szCs w:val="20"/>
        <w:lang w:val="kk-KZ"/>
      </w:rPr>
      <w:t>Генеральному директору</w:t>
    </w:r>
    <w:r w:rsidR="0046700E">
      <w:rPr>
        <w:i/>
        <w:sz w:val="20"/>
        <w:szCs w:val="20"/>
      </w:rPr>
      <w:t xml:space="preserve"> ТОО «</w:t>
    </w:r>
    <w:proofErr w:type="spellStart"/>
    <w:r w:rsidR="0046700E">
      <w:rPr>
        <w:i/>
        <w:sz w:val="20"/>
        <w:szCs w:val="20"/>
      </w:rPr>
      <w:t>КомплектСтройДеталь</w:t>
    </w:r>
    <w:proofErr w:type="spellEnd"/>
    <w:r w:rsidR="0046700E">
      <w:rPr>
        <w:i/>
        <w:sz w:val="20"/>
        <w:szCs w:val="20"/>
      </w:rPr>
      <w:t xml:space="preserve">» </w:t>
    </w:r>
    <w:r>
      <w:rPr>
        <w:i/>
        <w:sz w:val="20"/>
        <w:szCs w:val="20"/>
        <w:lang w:val="kk-KZ"/>
      </w:rPr>
      <w:t>Мусакулов</w:t>
    </w:r>
    <w:r w:rsidR="0046700E">
      <w:rPr>
        <w:i/>
        <w:sz w:val="20"/>
        <w:szCs w:val="20"/>
      </w:rPr>
      <w:t>у Е.</w:t>
    </w:r>
    <w:r>
      <w:rPr>
        <w:i/>
        <w:sz w:val="20"/>
        <w:szCs w:val="20"/>
        <w:lang w:val="kk-KZ"/>
      </w:rPr>
      <w:t>Ж</w:t>
    </w:r>
    <w:r w:rsidR="0046700E">
      <w:rPr>
        <w:i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D"/>
    <w:rsid w:val="002718D7"/>
    <w:rsid w:val="002D73AC"/>
    <w:rsid w:val="0046700E"/>
    <w:rsid w:val="0053355D"/>
    <w:rsid w:val="006A01FD"/>
    <w:rsid w:val="00B35B28"/>
    <w:rsid w:val="00B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5445"/>
  <w15:docId w15:val="{68D4B704-02A7-4B37-99A0-7EC56EDF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0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B27060"/>
    <w:rPr>
      <w:color w:val="808080"/>
    </w:rPr>
  </w:style>
  <w:style w:type="paragraph" w:styleId="a5">
    <w:name w:val="header"/>
    <w:basedOn w:val="a"/>
    <w:link w:val="a6"/>
    <w:uiPriority w:val="99"/>
    <w:unhideWhenUsed/>
    <w:rsid w:val="00B2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706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7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060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4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C942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0D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5451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AS9flfU4juaIM2FCXIWJyHVhzw==">CgMxLjAyCGguZ2pkZ3hzOAByITFzRjZNbV93azE3bGxYWEI5cWUxWEFNUk5ZS1hONXRMVA==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Tsoy</dc:creator>
  <cp:lastModifiedBy>Зада Бегалы</cp:lastModifiedBy>
  <cp:revision>6</cp:revision>
  <cp:lastPrinted>2025-12-23T06:01:00Z</cp:lastPrinted>
  <dcterms:created xsi:type="dcterms:W3CDTF">2019-06-18T11:14:00Z</dcterms:created>
  <dcterms:modified xsi:type="dcterms:W3CDTF">2025-12-23T06:02:00Z</dcterms:modified>
</cp:coreProperties>
</file>